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E0BD" w14:textId="77777777" w:rsidR="00A00EB3" w:rsidRPr="00A00EB3" w:rsidRDefault="00A00EB3" w:rsidP="00A00EB3">
      <w:pPr>
        <w:rPr>
          <w:b/>
          <w:bCs/>
        </w:rPr>
      </w:pPr>
      <w:r w:rsidRPr="00A00EB3">
        <w:rPr>
          <w:b/>
          <w:bCs/>
        </w:rPr>
        <w:t>Impressum</w:t>
      </w:r>
    </w:p>
    <w:p w14:paraId="77078202" w14:textId="77777777" w:rsidR="00A00EB3" w:rsidRPr="00A00EB3" w:rsidRDefault="00A00EB3" w:rsidP="00A00EB3">
      <w:r w:rsidRPr="00A00EB3">
        <w:t>Firma</w:t>
      </w:r>
      <w:r w:rsidRPr="00A00EB3">
        <w:br/>
        <w:t>Skopal e.U.</w:t>
      </w:r>
    </w:p>
    <w:p w14:paraId="76136E46" w14:textId="77777777" w:rsidR="00A00EB3" w:rsidRPr="00A00EB3" w:rsidRDefault="00A00EB3" w:rsidP="00A00EB3">
      <w:r w:rsidRPr="00A00EB3">
        <w:t xml:space="preserve">Unternehmen für Heizungstechnik </w:t>
      </w:r>
      <w:proofErr w:type="spellStart"/>
      <w:r w:rsidRPr="00A00EB3">
        <w:t>verbund</w:t>
      </w:r>
      <w:proofErr w:type="spellEnd"/>
      <w:r w:rsidRPr="00A00EB3">
        <w:t>. Lüftungstechnik, Gas u. Sanitärtechnik, Klimatechnik</w:t>
      </w:r>
      <w:r w:rsidRPr="00A00EB3">
        <w:br/>
        <w:t>Handelsunternehmen</w:t>
      </w:r>
    </w:p>
    <w:p w14:paraId="627A74D4" w14:textId="77777777" w:rsidR="00A00EB3" w:rsidRPr="00A00EB3" w:rsidRDefault="00A00EB3" w:rsidP="00A00EB3">
      <w:proofErr w:type="spellStart"/>
      <w:r w:rsidRPr="00A00EB3">
        <w:t>Mariazellerstraße</w:t>
      </w:r>
      <w:proofErr w:type="spellEnd"/>
      <w:r w:rsidRPr="00A00EB3">
        <w:t xml:space="preserve"> 31</w:t>
      </w:r>
      <w:r w:rsidRPr="00A00EB3">
        <w:br/>
        <w:t>3204 Kirchberg an der Pielach</w:t>
      </w:r>
      <w:r w:rsidRPr="00A00EB3">
        <w:br/>
        <w:t>Österreich</w:t>
      </w:r>
    </w:p>
    <w:p w14:paraId="0EE0DD88" w14:textId="77777777" w:rsidR="00A00EB3" w:rsidRPr="00A00EB3" w:rsidRDefault="00A00EB3" w:rsidP="00A00EB3">
      <w:r w:rsidRPr="00A00EB3">
        <w:t>Tel: +43 2722 94100</w:t>
      </w:r>
      <w:r w:rsidRPr="00A00EB3">
        <w:br/>
        <w:t>Mail: </w:t>
      </w:r>
      <w:hyperlink r:id="rId5" w:history="1">
        <w:r w:rsidRPr="00A00EB3">
          <w:rPr>
            <w:rStyle w:val="Hyperlink"/>
          </w:rPr>
          <w:t>office@skopal.at</w:t>
        </w:r>
      </w:hyperlink>
    </w:p>
    <w:p w14:paraId="639F6F30" w14:textId="77777777" w:rsidR="00A00EB3" w:rsidRPr="00A00EB3" w:rsidRDefault="00A00EB3" w:rsidP="00A00EB3">
      <w:r w:rsidRPr="00A00EB3">
        <w:t>UID: ATU73317109</w:t>
      </w:r>
    </w:p>
    <w:p w14:paraId="76797AE5" w14:textId="77777777" w:rsidR="00A00EB3" w:rsidRPr="00A00EB3" w:rsidRDefault="00A00EB3" w:rsidP="00A00EB3">
      <w:r w:rsidRPr="00A00EB3">
        <w:t>Haftungsausschluss / Disclaimer</w:t>
      </w:r>
      <w:r w:rsidRPr="00A00EB3">
        <w:br/>
        <w:t>1. Inhalt des Onlineangebotes</w:t>
      </w:r>
    </w:p>
    <w:p w14:paraId="2D6CAA10" w14:textId="77777777" w:rsidR="00A00EB3" w:rsidRPr="00A00EB3" w:rsidRDefault="00A00EB3" w:rsidP="00A00EB3">
      <w:r w:rsidRPr="00A00EB3">
        <w:t>Der Autor übernimmt keinerlei Gewähr für die Aktualität, Richtigkeit und Vollständigkeit der bereitgestellten Informationen auf unserer Website. Haftungsansprüche gegen den Autor, welche sich auf Schäden materieller oder ideeller Art beziehen, die durch die Nutzung oder Nichtnutzung der dargebotenen Informationen bzw. durch die Nutzung fehlerhafter und unvollständiger Informationen verursacht wurden, sind grundsätzlich ausgeschlossen, sofern seitens des Autors kein nachweislich vorsätzliches oder grob fahrlässiges Verschulden vorliegt. Alle Angebote sind freibleibend und unverbindlich. Der Autor behält es sich ausdrücklich vor, Teile der Seiten oder das gesamte Angebot ohne gesonderte Ankündigung zu verändern, zu ergänzen, zu löschen oder die Veröffentlichung zeitweise oder endgültig einzustellen.</w:t>
      </w:r>
      <w:r w:rsidRPr="00A00EB3">
        <w:br/>
        <w:t>2. Verweise und Links</w:t>
      </w:r>
    </w:p>
    <w:p w14:paraId="3CC4FFDB" w14:textId="77777777" w:rsidR="00A00EB3" w:rsidRPr="00A00EB3" w:rsidRDefault="00A00EB3" w:rsidP="00A00EB3">
      <w:r w:rsidRPr="00A00EB3">
        <w:t xml:space="preserve">Bei direkten oder indirekten Verweisen auf fremde Webseiten (“Hyperlinks”), die außerhalb des Verantwortungsbereiches des Autors liegen, würde eine Haftungsverpflichtung ausschließlich in dem Fall in Kraft treten, in dem der Autor von den Inhalten Kenntnis hat und es ihm technisch möglich und zumutbar wäre, die Nutzung im Falle rechtswidriger Inhalte zu verhindern. Der Autor erklärt hiermit ausdrücklich, dass zum Zeitpunkt der Linksetzung keine illegalen Inhalte auf den zu verlinkenden Seiten erkennbar waren. Auf die aktuelle und zukünftige Gestaltung, die Inhalte oder die Urheberschaft der verlinkten/verknüpften Seiten hat der Autor keinerlei Einfluss. Deshalb distanziert er sich hiermit ausdrücklich von allen Inhalten aller verlinkten /verknüpften Seiten, die nach der Linksetzung verändert wurden. Diese Feststellung gilt für alle innerhalb des eigenen Internetangebotes gesetzten Links und Verweise sowie für Fremdeinträge in vom Autor eingerichteten Gästebüchern, Diskussionsforen, Linkverzeichnissen, Mailinglisten und in allen anderen Formen von </w:t>
      </w:r>
      <w:r w:rsidRPr="00A00EB3">
        <w:lastRenderedPageBreak/>
        <w:t>Datenbanken, auf deren Inhalt externe Schreibzugriffe möglich sind.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w:t>
      </w:r>
      <w:r w:rsidRPr="00A00EB3">
        <w:br/>
        <w:t>3. Urheber- und Kennzeichenrecht</w:t>
      </w:r>
    </w:p>
    <w:p w14:paraId="6C983871" w14:textId="77777777" w:rsidR="00A00EB3" w:rsidRPr="00A00EB3" w:rsidRDefault="00A00EB3" w:rsidP="00A00EB3">
      <w:r w:rsidRPr="00A00EB3">
        <w:t>Der Autor ist bestrebt, in allen Publikationen die Urheberrechte der verwendeten Bilder, Grafiken, Tondokumente, Videosequenzen und Texte zu beachten, von ihm selbst erstellte Bilder, Grafiken, Tondokumente, Videosequenzen und Texte zu nutzen oder auf lizenzfreie Grafiken, Tondokumente, Videosequenzen und Texte zurückzugreifen. Alle innerhalb des Internetangebotes genannten und ggf. durch Dritte geschützten Marken- und Warenzeichen unterliegen uneingeschränkt den Bestimmungen des jeweils gültigen Kennzeichenrechts und den Besitzrechten der jeweiligen eingetragenen Eigentümer. Allein aufgrund der bloßen Nennung ist nicht der Schluss zu ziehen, dass Markenzeichen nicht durch Rechte Dritter geschützt sind! 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 Zustimmung des Autors nicht gestattet.</w:t>
      </w:r>
      <w:r w:rsidRPr="00A00EB3">
        <w:br/>
        <w:t>4. Datenschutz</w:t>
      </w:r>
    </w:p>
    <w:p w14:paraId="26BA369F" w14:textId="77777777" w:rsidR="00A00EB3" w:rsidRPr="00A00EB3" w:rsidRDefault="00A00EB3" w:rsidP="00A00EB3">
      <w:r w:rsidRPr="00A00EB3">
        <w:t xml:space="preserve">Sofern innerhalb des Internetangebotes die Möglichkeit zur Eingabe persönlicher oder geschäftlicher Daten (Emailadressen, Namen, Anschriften) besteht, so erfolgt die Preisgabe dieser Daten seitens des Nutzers auf ausdrücklich freiwilliger Basis. Die Inanspruchnahme und Bezahlung aller angebotenen Dienste </w:t>
      </w:r>
      <w:proofErr w:type="gramStart"/>
      <w:r w:rsidRPr="00A00EB3">
        <w:t>ist</w:t>
      </w:r>
      <w:proofErr w:type="gramEnd"/>
      <w:r w:rsidRPr="00A00EB3">
        <w:t xml:space="preserve"> – soweit technisch möglich und zumutbar – auch ohne Angabe solcher Daten bzw. unter Angabe anonymisierter Daten oder eines Pseudonyms gestattet. Die Nutzung der im Rahmen des Impressums oder vergleichbarer Angaben veröffentlichten Kontaktdaten wie Postanschriften, Telefon- und Faxnummern sowie Emailadressen durch Dritte zur Übersendung von nicht ausdrücklich angeforderten Informationen ist nicht gestattet. Rechtliche Schritte gegen die Versender von sogenannten Spam-Mails bei </w:t>
      </w:r>
      <w:proofErr w:type="spellStart"/>
      <w:r w:rsidRPr="00A00EB3">
        <w:t>Verstössen</w:t>
      </w:r>
      <w:proofErr w:type="spellEnd"/>
      <w:r w:rsidRPr="00A00EB3">
        <w:t xml:space="preserve"> gegen dieses Verbot sind ausdrücklich vorbehalten.</w:t>
      </w:r>
      <w:r w:rsidRPr="00A00EB3">
        <w:br/>
        <w:t>5. Facebook</w:t>
      </w:r>
    </w:p>
    <w:p w14:paraId="50CE3712" w14:textId="77777777" w:rsidR="00A00EB3" w:rsidRPr="00A00EB3" w:rsidRDefault="00A00EB3" w:rsidP="00A00EB3">
      <w:r w:rsidRPr="00A00EB3">
        <w:t xml:space="preserve">Diese Webseite nutzt Plugins des Anbieters Facebook.com, welche durch das Unternehmen Facebook Inc., 1601 S. California Avenue, Palo Alto, CA 94304 in den USA bereitgestellt werden. Nutzer unserer Webseite, auf der das Facebook-Plugin installiert ist, werden hiermit darauf hingewiesen, dass durch das Plugin eine Verbindung zu Facebook aufgebaut wird, wodurch eine Übermittlung an Ihren Browser durchgeführt wird, damit das Plugin auf der Webseite erscheint. Des Weiteren werden durch die Nutzung Daten an die Facebook-Server weitergeleitet, welche Informationen über Ihre Webseitenbesuche auf unserer Homepage enthalten. Dies hat für eingeloggte </w:t>
      </w:r>
      <w:r w:rsidRPr="00A00EB3">
        <w:lastRenderedPageBreak/>
        <w:t>Facebook-Nutzer zur Folge, dass die Nutzungsdaten ihrem persönlichen Facebook-Account zugeordnet werden. Sobald Sie als eingeloggter Facebook-Nutzer aktiv das Facebook-Plugin nutzen (z.B. durch das Klicken auf den „Gefällt mir“ Knopf oder die Nutzung der Kommentarfunktion), werden diese Daten zu Ihrem Facebook-Account übertragen und veröffentlicht. Dies können Sie nur durch vorheriges Ausloggen aus Ihrem Facebook-Account umgehen. Weitere Information bezüglich der Datennutzung durch Facebook entnehmen Sie bitte den datenschutzrechtlichen Bestimmungen auf Facebook.</w:t>
      </w:r>
      <w:r w:rsidRPr="00A00EB3">
        <w:br/>
        <w:t>8. Rechtswirksamkeit dieses Haftungsausschlusses</w:t>
      </w:r>
    </w:p>
    <w:p w14:paraId="1223880E" w14:textId="77777777" w:rsidR="00A00EB3" w:rsidRPr="00A00EB3" w:rsidRDefault="00A00EB3" w:rsidP="00A00EB3">
      <w:r w:rsidRPr="00A00EB3">
        <w:t>Dieser Haftungsausschluss/Disclaimer ist als Teil des Internetangebotes zu betrachten, von dem aus auf diese Seite verwiesen wurde. Sofern Teile oder einzelne Formulierungen dieses Textes der geltenden Rechtslage nicht, nicht mehr oder nicht vollständig entsprechen sollten, bleiben die übrigen Teile des Dokumentes in ihrem Inhalt und ihrer Gültigkeit davon unberührt.</w:t>
      </w:r>
    </w:p>
    <w:p w14:paraId="782744BE" w14:textId="77777777" w:rsidR="00A00EB3" w:rsidRPr="00A00EB3" w:rsidRDefault="00A00EB3" w:rsidP="00A00EB3">
      <w:r w:rsidRPr="00A00EB3">
        <w:rPr>
          <w:b/>
          <w:bCs/>
        </w:rPr>
        <w:t>Erklärung zur Informationspflicht</w:t>
      </w:r>
    </w:p>
    <w:p w14:paraId="15852E0E" w14:textId="77777777" w:rsidR="00A00EB3" w:rsidRPr="00A00EB3" w:rsidRDefault="00A00EB3" w:rsidP="00A00EB3">
      <w:hyperlink r:id="rId6" w:history="1">
        <w:r w:rsidRPr="00A00EB3">
          <w:rPr>
            <w:rStyle w:val="Hyperlink"/>
            <w:b/>
            <w:bCs/>
          </w:rPr>
          <w:t>(Datenschutzerklärung Skopal e.U.)</w:t>
        </w:r>
      </w:hyperlink>
    </w:p>
    <w:p w14:paraId="31447A78" w14:textId="77777777" w:rsidR="00A00EB3" w:rsidRPr="00A00EB3" w:rsidRDefault="00A00EB3" w:rsidP="00A00EB3">
      <w:r w:rsidRPr="00A00EB3">
        <w:t>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w:t>
      </w:r>
    </w:p>
    <w:p w14:paraId="2B1B2DF4" w14:textId="77777777" w:rsidR="00A00EB3" w:rsidRPr="00A00EB3" w:rsidRDefault="00A00EB3" w:rsidP="00A00EB3">
      <w:pPr>
        <w:rPr>
          <w:b/>
          <w:bCs/>
        </w:rPr>
      </w:pPr>
      <w:r w:rsidRPr="00A00EB3">
        <w:rPr>
          <w:b/>
          <w:bCs/>
        </w:rPr>
        <w:t>1.  Kontakt mit uns</w:t>
      </w:r>
    </w:p>
    <w:p w14:paraId="4CBEB3BF" w14:textId="77777777" w:rsidR="00A00EB3" w:rsidRPr="00A00EB3" w:rsidRDefault="00A00EB3" w:rsidP="00A00EB3">
      <w:r w:rsidRPr="00A00EB3">
        <w:t xml:space="preserve">Wenn Sie per Formular auf der Website oder per </w:t>
      </w:r>
      <w:proofErr w:type="gramStart"/>
      <w:r w:rsidRPr="00A00EB3">
        <w:t>E-Mail Kontakt</w:t>
      </w:r>
      <w:proofErr w:type="gramEnd"/>
      <w:r w:rsidRPr="00A00EB3">
        <w:t xml:space="preserve"> mit uns aufnehmen, werden Ihre angegebenen Daten zwecks Bearbeitung der Anfrage und für den Fall von Anschlussfragen sechs Monate bei uns gespeichert. Diese Daten geben wir nicht ohne Ihre Einwilligung weiter.</w:t>
      </w:r>
    </w:p>
    <w:p w14:paraId="4B027283" w14:textId="77777777" w:rsidR="00A00EB3" w:rsidRPr="00A00EB3" w:rsidRDefault="00A00EB3" w:rsidP="00A00EB3">
      <w:pPr>
        <w:rPr>
          <w:b/>
          <w:bCs/>
        </w:rPr>
      </w:pPr>
      <w:r w:rsidRPr="00A00EB3">
        <w:rPr>
          <w:b/>
          <w:bCs/>
        </w:rPr>
        <w:t>2.  Newsletter</w:t>
      </w:r>
    </w:p>
    <w:p w14:paraId="37EFFA69" w14:textId="77777777" w:rsidR="00A00EB3" w:rsidRPr="00A00EB3" w:rsidRDefault="00A00EB3" w:rsidP="00A00EB3">
      <w:r w:rsidRPr="00A00EB3">
        <w:t>Wir versenden u.U. E-Mails, die an eine Gruppe Interessierter gerichtet und in der Regel werblicher Natur sind; sog. Newsletter. Der Empfang eines Newsletters erfolgt auf ausdrückliche Einwilligung des Inhabers einer E-Mail-Adresse und wird mittels Unterschrift bei der Anmeldung eingeholt.</w:t>
      </w:r>
    </w:p>
    <w:p w14:paraId="0C665A6D" w14:textId="77777777" w:rsidR="00A00EB3" w:rsidRPr="00A00EB3" w:rsidRDefault="00A00EB3" w:rsidP="00A00EB3">
      <w:r w:rsidRPr="00A00EB3">
        <w:t xml:space="preserve">Jeder Empfänger dieser E-Mails kann diese Einwilligung persönlich, per Telefon oder </w:t>
      </w:r>
      <w:proofErr w:type="gramStart"/>
      <w:r w:rsidRPr="00A00EB3">
        <w:t>Messagingdienst(</w:t>
      </w:r>
      <w:proofErr w:type="gramEnd"/>
      <w:r w:rsidRPr="00A00EB3">
        <w:t>WhatsApp, SMS, E-Mail) widerrufen.</w:t>
      </w:r>
    </w:p>
    <w:p w14:paraId="4DA7B7A0" w14:textId="77777777" w:rsidR="00A00EB3" w:rsidRPr="00A00EB3" w:rsidRDefault="00A00EB3" w:rsidP="00A00EB3">
      <w:r w:rsidRPr="00A00EB3">
        <w:t>Die Daten eines Widerrufs werden im berechtigten Interesse eines Nachweises des Widerrufs bis zu 3 Jahre gespeichert. Die weitere Verarbeitung dieser Daten wird auf den konkreten Fall der Schadensabwehr beschränkt.</w:t>
      </w:r>
    </w:p>
    <w:p w14:paraId="363C5F86" w14:textId="77777777" w:rsidR="00A00EB3" w:rsidRPr="00A00EB3" w:rsidRDefault="00A00EB3" w:rsidP="00A00EB3">
      <w:r w:rsidRPr="00A00EB3">
        <w:lastRenderedPageBreak/>
        <w:t>Im Rahmen der Anmeldung zu einem Newsletter sind keine weiteren Daten außer einer E-Mail-Adresse notwendig. Weitere Angaben, wie Ihr Name zur Ansprache, sind freiwillig und beeinträchtigen nicht die Leistung oder den Umfang der Newsletter.</w:t>
      </w:r>
    </w:p>
    <w:p w14:paraId="45296ED2" w14:textId="77777777" w:rsidR="00A00EB3" w:rsidRPr="00A00EB3" w:rsidRDefault="00A00EB3" w:rsidP="00A00EB3">
      <w:pPr>
        <w:rPr>
          <w:b/>
          <w:bCs/>
        </w:rPr>
      </w:pPr>
      <w:r w:rsidRPr="00A00EB3">
        <w:rPr>
          <w:b/>
          <w:bCs/>
        </w:rPr>
        <w:t>3.  Datenverarbeitung</w:t>
      </w:r>
    </w:p>
    <w:p w14:paraId="618D51A4" w14:textId="77777777" w:rsidR="00A00EB3" w:rsidRPr="00A00EB3" w:rsidRDefault="00A00EB3" w:rsidP="00A00EB3">
      <w:r w:rsidRPr="00A00EB3">
        <w:t xml:space="preserve">Wir verarbeiten Daten unserer Kunden, Interessenten und anderen Vertragspartnern auf Grundlage von Art. 6 Abs 1 </w:t>
      </w:r>
      <w:proofErr w:type="spellStart"/>
      <w:r w:rsidRPr="00A00EB3">
        <w:t>lit</w:t>
      </w:r>
      <w:proofErr w:type="spellEnd"/>
      <w:r w:rsidRPr="00A00EB3">
        <w:t>. b der DSGVO im Rahmen des jeweiligen Vertragswerkes zur Erfüllung der vertraglich oder vorvertraglich beschriebenen Leistungen. Verarbeitet werden Stammdaten (Name, Adresse), Kontaktdaten (E-Mail, Telefonnummern), Rechnungsdaten (Vertragliche Leistungen, Bankdaten, Zahlstatus, UID) sowie Verlaufsdaten (Vertragshistorie, Entwicklung).</w:t>
      </w:r>
    </w:p>
    <w:p w14:paraId="0581FB3D" w14:textId="77777777" w:rsidR="00A00EB3" w:rsidRPr="00A00EB3" w:rsidRDefault="00A00EB3" w:rsidP="00A00EB3">
      <w:r w:rsidRPr="00A00EB3">
        <w:t>Die Betroffenen werden bei der Erhebung der Daten über den Zweck und die Notwendigkeit informiert. Werden Daten in andere Systeme übertragen, handelt der Betreiber im Auftrag unter den gesetzlichen Vorgaben und auf Grundlage eines geschlossenen Auftragsverarbeitungsvertrages.</w:t>
      </w:r>
    </w:p>
    <w:p w14:paraId="669013E5" w14:textId="77777777" w:rsidR="00A00EB3" w:rsidRPr="00A00EB3" w:rsidRDefault="00A00EB3" w:rsidP="00A00EB3">
      <w:r w:rsidRPr="00A00EB3">
        <w:t xml:space="preserve">Auf unseren Onlineangeboten können wir die IP-Adresse in Kombination mit dem Zeitpunkt einer Aktion speichern, um Missbrauch vorzubeugen oder diesen abzuwenden. Diese Daten werden nicht an Dritte weitergegeben oder anders als zur Verfolgung unserer Ansprüche nach Art. 6 Abs. 1 </w:t>
      </w:r>
      <w:proofErr w:type="spellStart"/>
      <w:r w:rsidRPr="00A00EB3">
        <w:t>lit</w:t>
      </w:r>
      <w:proofErr w:type="spellEnd"/>
      <w:r w:rsidRPr="00A00EB3">
        <w:t>. f verwendet.</w:t>
      </w:r>
    </w:p>
    <w:p w14:paraId="405835FF" w14:textId="77777777" w:rsidR="00A00EB3" w:rsidRPr="00A00EB3" w:rsidRDefault="00A00EB3" w:rsidP="00A00EB3">
      <w:pPr>
        <w:rPr>
          <w:b/>
          <w:bCs/>
        </w:rPr>
      </w:pPr>
      <w:r w:rsidRPr="00A00EB3">
        <w:rPr>
          <w:b/>
          <w:bCs/>
        </w:rPr>
        <w:t>4.  Ihre Rechte</w:t>
      </w:r>
    </w:p>
    <w:p w14:paraId="131C5081" w14:textId="77777777" w:rsidR="00A00EB3" w:rsidRPr="00A00EB3" w:rsidRDefault="00A00EB3" w:rsidP="00A00EB3">
      <w:r w:rsidRPr="00A00EB3">
        <w:t xml:space="preserve">Entsprechend Art. 13 DSGVO informieren wir hier ausführlich und an gegebener Stelle ausdrücklich über den Umfang und Zweck einer Datenerhebung und die daraus resultierenden Rechte auf Übertragung, Auskunft, Berichtigung, Einschränkung der Verarbeitung, Übertragung und Löschung. In der Regel ist ein berechtigtes Interesse nach Art. 6 Abs. 1 </w:t>
      </w:r>
      <w:proofErr w:type="spellStart"/>
      <w:r w:rsidRPr="00A00EB3">
        <w:t>lit</w:t>
      </w:r>
      <w:proofErr w:type="spellEnd"/>
      <w:r w:rsidRPr="00A00EB3">
        <w:t xml:space="preserve"> f oder eine explizite Einwilligung nach Art. 6 Abs. 1 </w:t>
      </w:r>
      <w:proofErr w:type="spellStart"/>
      <w:r w:rsidRPr="00A00EB3">
        <w:t>lit</w:t>
      </w:r>
      <w:proofErr w:type="spellEnd"/>
      <w:r w:rsidRPr="00A00EB3">
        <w:t>. a Grundlage der Verarbeitung von Daten auf unseren Angeboten. Wir erheben Daten so sparsam wie möglich, anonymisieren wo immer Daten keinen Personenbezug benötigen und löschen Daten, sobald diese nicht mehr zur Erfüllung ihres Erhebungszweckes benötigt werden.</w:t>
      </w:r>
    </w:p>
    <w:p w14:paraId="404928AC" w14:textId="77777777" w:rsidR="00A00EB3" w:rsidRPr="00A00EB3" w:rsidRDefault="00A00EB3" w:rsidP="00A00EB3">
      <w:r w:rsidRPr="00A00EB3">
        <w:t>Betroffene können ihre o.g. Rechte unter der E-Mail-Adresse office@skopal.co.at anfragen. Wir werden diesen Anfragen schnellstmöglich nachkommen, sofern nicht übergeordnete Gesetze (</w:t>
      </w:r>
      <w:proofErr w:type="spellStart"/>
      <w:r w:rsidRPr="00A00EB3">
        <w:t>bspw</w:t>
      </w:r>
      <w:proofErr w:type="spellEnd"/>
      <w:r w:rsidRPr="00A00EB3">
        <w:t>: Archivpflicht) dies einschränken. Ferner hat jeder Nutzer das Recht, eine Beschwerde bei der zuständigen Aufsichtsbehörde einzureichen.</w:t>
      </w:r>
    </w:p>
    <w:p w14:paraId="51AA3715" w14:textId="77777777" w:rsidR="00A00EB3" w:rsidRPr="00A00EB3" w:rsidRDefault="00A00EB3" w:rsidP="00A00EB3">
      <w:pPr>
        <w:rPr>
          <w:b/>
          <w:bCs/>
        </w:rPr>
      </w:pPr>
      <w:r w:rsidRPr="00A00EB3">
        <w:rPr>
          <w:b/>
          <w:bCs/>
        </w:rPr>
        <w:t>5.  Arten der zu verarbeitenden Daten</w:t>
      </w:r>
    </w:p>
    <w:p w14:paraId="0A10105A" w14:textId="77777777" w:rsidR="00A00EB3" w:rsidRPr="00A00EB3" w:rsidRDefault="00A00EB3" w:rsidP="00A00EB3">
      <w:pPr>
        <w:numPr>
          <w:ilvl w:val="0"/>
          <w:numId w:val="1"/>
        </w:numPr>
      </w:pPr>
      <w:r w:rsidRPr="00A00EB3">
        <w:t>Stammdaten (bspw. Namen, Postadressen, Mitgliedsnummern)</w:t>
      </w:r>
    </w:p>
    <w:p w14:paraId="254FF981" w14:textId="77777777" w:rsidR="00A00EB3" w:rsidRPr="00A00EB3" w:rsidRDefault="00A00EB3" w:rsidP="00A00EB3">
      <w:pPr>
        <w:numPr>
          <w:ilvl w:val="0"/>
          <w:numId w:val="1"/>
        </w:numPr>
      </w:pPr>
      <w:r w:rsidRPr="00A00EB3">
        <w:t>Kontaktdaten (bspw. E-Mail-Adressen, Telefonnummern)</w:t>
      </w:r>
    </w:p>
    <w:p w14:paraId="0823952C" w14:textId="77777777" w:rsidR="00A00EB3" w:rsidRPr="00A00EB3" w:rsidRDefault="00A00EB3" w:rsidP="00A00EB3">
      <w:pPr>
        <w:numPr>
          <w:ilvl w:val="0"/>
          <w:numId w:val="1"/>
        </w:numPr>
      </w:pPr>
      <w:r w:rsidRPr="00A00EB3">
        <w:t>Inhaltsdaten (bspw. Texteingaben, Uploads, Fotos, Videos)</w:t>
      </w:r>
    </w:p>
    <w:p w14:paraId="581E5B27" w14:textId="77777777" w:rsidR="00A00EB3" w:rsidRPr="00A00EB3" w:rsidRDefault="00A00EB3" w:rsidP="00A00EB3">
      <w:pPr>
        <w:numPr>
          <w:ilvl w:val="0"/>
          <w:numId w:val="1"/>
        </w:numPr>
      </w:pPr>
      <w:r w:rsidRPr="00A00EB3">
        <w:lastRenderedPageBreak/>
        <w:t>Nutzungsdaten (bspw. besuchte Webseiten, Verweildauer, besuchte Themengebiete)</w:t>
      </w:r>
    </w:p>
    <w:p w14:paraId="1F9BBA6A" w14:textId="77777777" w:rsidR="00A00EB3" w:rsidRPr="00A00EB3" w:rsidRDefault="00A00EB3" w:rsidP="00A00EB3">
      <w:pPr>
        <w:numPr>
          <w:ilvl w:val="0"/>
          <w:numId w:val="1"/>
        </w:numPr>
      </w:pPr>
      <w:r w:rsidRPr="00A00EB3">
        <w:t>Statistikdaten (bspw. Browserkennungen, IP-Adressen, Bildschirmauflösungen)</w:t>
      </w:r>
    </w:p>
    <w:p w14:paraId="344B46C8" w14:textId="77777777" w:rsidR="00A00EB3" w:rsidRPr="00A00EB3" w:rsidRDefault="00A00EB3" w:rsidP="00A00EB3">
      <w:pPr>
        <w:rPr>
          <w:b/>
          <w:bCs/>
        </w:rPr>
      </w:pPr>
      <w:r w:rsidRPr="00A00EB3">
        <w:rPr>
          <w:b/>
          <w:bCs/>
        </w:rPr>
        <w:t>6.  Zweck der Verarbeitung</w:t>
      </w:r>
    </w:p>
    <w:p w14:paraId="46E72B11" w14:textId="77777777" w:rsidR="00A00EB3" w:rsidRPr="00A00EB3" w:rsidRDefault="00A00EB3" w:rsidP="00A00EB3">
      <w:pPr>
        <w:numPr>
          <w:ilvl w:val="0"/>
          <w:numId w:val="2"/>
        </w:numPr>
      </w:pPr>
      <w:r w:rsidRPr="00A00EB3">
        <w:t>Bereitstellung des Onlineangebotes, dessen Funktionalität und Inhalte</w:t>
      </w:r>
    </w:p>
    <w:p w14:paraId="2D6BFECC" w14:textId="77777777" w:rsidR="00A00EB3" w:rsidRPr="00A00EB3" w:rsidRDefault="00A00EB3" w:rsidP="00A00EB3">
      <w:pPr>
        <w:numPr>
          <w:ilvl w:val="0"/>
          <w:numId w:val="2"/>
        </w:numPr>
      </w:pPr>
      <w:r w:rsidRPr="00A00EB3">
        <w:t>Beantwortung von Kontaktanfragen und Kommunikation mit Nutzern</w:t>
      </w:r>
    </w:p>
    <w:p w14:paraId="231AA6DC" w14:textId="77777777" w:rsidR="00A00EB3" w:rsidRPr="00A00EB3" w:rsidRDefault="00A00EB3" w:rsidP="00A00EB3">
      <w:pPr>
        <w:numPr>
          <w:ilvl w:val="0"/>
          <w:numId w:val="2"/>
        </w:numPr>
      </w:pPr>
      <w:r w:rsidRPr="00A00EB3">
        <w:t>Statistische Auswertung der Besuche/Nutzung zur Verbesserung</w:t>
      </w:r>
    </w:p>
    <w:p w14:paraId="50801C17" w14:textId="77777777" w:rsidR="00A00EB3" w:rsidRPr="00A00EB3" w:rsidRDefault="00A00EB3" w:rsidP="00A00EB3">
      <w:r w:rsidRPr="00A00EB3">
        <w:t>o          des Onlineangebotes</w:t>
      </w:r>
    </w:p>
    <w:p w14:paraId="5DC273D9" w14:textId="77777777" w:rsidR="00A00EB3" w:rsidRPr="00A00EB3" w:rsidRDefault="00A00EB3" w:rsidP="00A00EB3">
      <w:r w:rsidRPr="00A00EB3">
        <w:t>o          der Sicherheit und</w:t>
      </w:r>
    </w:p>
    <w:p w14:paraId="07E32F57" w14:textId="77777777" w:rsidR="00A00EB3" w:rsidRPr="00A00EB3" w:rsidRDefault="00A00EB3" w:rsidP="00A00EB3">
      <w:r w:rsidRPr="00A00EB3">
        <w:t>o          zum Marketing</w:t>
      </w:r>
    </w:p>
    <w:p w14:paraId="319BD879" w14:textId="77777777" w:rsidR="00A00EB3" w:rsidRPr="00A00EB3" w:rsidRDefault="00A00EB3" w:rsidP="00A00EB3">
      <w:pPr>
        <w:rPr>
          <w:b/>
          <w:bCs/>
        </w:rPr>
      </w:pPr>
      <w:r w:rsidRPr="00A00EB3">
        <w:rPr>
          <w:b/>
          <w:bCs/>
        </w:rPr>
        <w:t>7.  Geschäftsbezogene Verarbeitung</w:t>
      </w:r>
    </w:p>
    <w:p w14:paraId="42CC78D1" w14:textId="77777777" w:rsidR="00A00EB3" w:rsidRPr="00A00EB3" w:rsidRDefault="00A00EB3" w:rsidP="00A00EB3">
      <w:r w:rsidRPr="00A00EB3">
        <w:t>Zusätzlich verarbeiten wir</w:t>
      </w:r>
    </w:p>
    <w:p w14:paraId="3943C21E" w14:textId="77777777" w:rsidR="00A00EB3" w:rsidRPr="00A00EB3" w:rsidRDefault="00A00EB3" w:rsidP="00A00EB3">
      <w:pPr>
        <w:numPr>
          <w:ilvl w:val="0"/>
          <w:numId w:val="3"/>
        </w:numPr>
      </w:pPr>
      <w:r w:rsidRPr="00A00EB3">
        <w:t>Vertragsdaten (bspw. Vertragsgegenstand, Laufzeit, Kundenkategorie)</w:t>
      </w:r>
    </w:p>
    <w:p w14:paraId="777ACAB8" w14:textId="77777777" w:rsidR="00A00EB3" w:rsidRPr="00A00EB3" w:rsidRDefault="00A00EB3" w:rsidP="00A00EB3">
      <w:pPr>
        <w:numPr>
          <w:ilvl w:val="0"/>
          <w:numId w:val="3"/>
        </w:numPr>
      </w:pPr>
      <w:r w:rsidRPr="00A00EB3">
        <w:t>Zahlungsdaten (bspw. Bankverbindung, Zahlungshistorie)</w:t>
      </w:r>
    </w:p>
    <w:p w14:paraId="3CBFDC2C" w14:textId="77777777" w:rsidR="00A00EB3" w:rsidRPr="00A00EB3" w:rsidRDefault="00A00EB3" w:rsidP="00A00EB3">
      <w:r w:rsidRPr="00A00EB3">
        <w:t>von unseren Kunden, Interessenten und Geschäftspartnern zwecks Erbringung vertraglicher Leistungen, Service und Kundenpflege, Marketing, Werbung und Marktforschung.</w:t>
      </w:r>
    </w:p>
    <w:p w14:paraId="276E4A0B" w14:textId="77777777" w:rsidR="00A00EB3" w:rsidRPr="00A00EB3" w:rsidRDefault="00A00EB3" w:rsidP="00A00EB3">
      <w:pPr>
        <w:rPr>
          <w:b/>
          <w:bCs/>
        </w:rPr>
      </w:pPr>
      <w:r w:rsidRPr="00A00EB3">
        <w:rPr>
          <w:b/>
          <w:bCs/>
        </w:rPr>
        <w:t>8.  Datensicherheit</w:t>
      </w:r>
    </w:p>
    <w:p w14:paraId="4D1B5B77" w14:textId="77777777" w:rsidR="00A00EB3" w:rsidRPr="00A00EB3" w:rsidRDefault="00A00EB3" w:rsidP="00A00EB3">
      <w:r w:rsidRPr="00A00EB3">
        <w:t>Wir sorgen entsprechend Art. 32 DSGVO für ein nach dem Stand der Technik bestmögliches Schutzniveau unter Berücksichtigung wirtschaftlicher Tragbarkeit in Abhängigkeit der Schutzwürdigkeit der betreffenden Daten.</w:t>
      </w:r>
    </w:p>
    <w:p w14:paraId="2D90CB68" w14:textId="77777777" w:rsidR="00A00EB3" w:rsidRPr="00A00EB3" w:rsidRDefault="00A00EB3" w:rsidP="00A00EB3">
      <w:r w:rsidRPr="00A00EB3">
        <w:t>Sowohl der Zugang als auch der Zugriff auf Datenspeichersysteme ist ebenso wie bei unseren Auftragsverarbeitern im Hinblick auf Vertraulichkeit, Datenintegrität und Verfügbarkeit der Daten reglementiert. Es existieren Verfahren gemäß Art. 25 DSGVO, um jeglichen Rechten Betroffener nachkommen zu können, Risiken und Risikoänderungen abschätzen und entsprechend gegenwirken zu können.</w:t>
      </w:r>
    </w:p>
    <w:p w14:paraId="26D83331" w14:textId="77777777" w:rsidR="00A00EB3" w:rsidRPr="00A00EB3" w:rsidRDefault="00A00EB3" w:rsidP="00A00EB3">
      <w:pPr>
        <w:rPr>
          <w:b/>
          <w:bCs/>
        </w:rPr>
      </w:pPr>
      <w:r w:rsidRPr="00A00EB3">
        <w:rPr>
          <w:b/>
          <w:bCs/>
        </w:rPr>
        <w:t>9.  Zusammenarbeit mit Dritten</w:t>
      </w:r>
    </w:p>
    <w:p w14:paraId="4F30B38B" w14:textId="77777777" w:rsidR="00A00EB3" w:rsidRPr="00A00EB3" w:rsidRDefault="00A00EB3" w:rsidP="00A00EB3">
      <w:r w:rsidRPr="00A00EB3">
        <w:t xml:space="preserve">Die Übermittlung, der Zugriff oder anderweitige Offenlegung von Daten an Dritte erfolgt ausschließlich auf der Grundlage von Art. 6 Abs. 1 DSGVO – also nach Einwilligung des Betroffenen, zur Vertragserfüllung, bei rechtlicher Verpflichtung oder berechtigtem Interesse. Letzteres ist die Grundlage, Dienstleister zu beauftragen (bspw. Hoster und Online-Agenturen für die Funktionalität des Onlineangebotes). Mit allen </w:t>
      </w:r>
      <w:r w:rsidRPr="00A00EB3">
        <w:lastRenderedPageBreak/>
        <w:t xml:space="preserve">Auftragsverarbeitern schließen wir einen entsprechenden Auftragsverarbeitungsvertrag </w:t>
      </w:r>
      <w:proofErr w:type="spellStart"/>
      <w:r w:rsidRPr="00A00EB3">
        <w:t>gemäßt</w:t>
      </w:r>
      <w:proofErr w:type="spellEnd"/>
      <w:r w:rsidRPr="00A00EB3">
        <w:t xml:space="preserve"> Art. 28 DSGVO.</w:t>
      </w:r>
    </w:p>
    <w:p w14:paraId="1A64C60C" w14:textId="77777777" w:rsidR="00A00EB3" w:rsidRPr="00A00EB3" w:rsidRDefault="00A00EB3" w:rsidP="00A00EB3">
      <w:pPr>
        <w:rPr>
          <w:b/>
          <w:bCs/>
        </w:rPr>
      </w:pPr>
      <w:r w:rsidRPr="00A00EB3">
        <w:rPr>
          <w:b/>
          <w:bCs/>
        </w:rPr>
        <w:t>10.             Datenübermittlungen in Drittländer</w:t>
      </w:r>
    </w:p>
    <w:p w14:paraId="270E7914" w14:textId="77777777" w:rsidR="00A00EB3" w:rsidRPr="00A00EB3" w:rsidRDefault="00A00EB3" w:rsidP="00A00EB3">
      <w:r w:rsidRPr="00A00EB3">
        <w:t xml:space="preserve">Alle Daten werden innerhalb der EU gespeichert und verarbeitet. Ist es nach Art. 6 Abs. 1 </w:t>
      </w:r>
      <w:proofErr w:type="spellStart"/>
      <w:r w:rsidRPr="00A00EB3">
        <w:t>lit</w:t>
      </w:r>
      <w:proofErr w:type="spellEnd"/>
      <w:r w:rsidRPr="00A00EB3">
        <w:t>. f notwendig, Daten in Drittländer offenzulegen, implementieren wir dies nur nach ausdrücklicher Zusicherung der Datensicherheit nach europäischem Standard.</w:t>
      </w:r>
    </w:p>
    <w:p w14:paraId="7147A903" w14:textId="77777777" w:rsidR="00A00EB3" w:rsidRPr="00A00EB3" w:rsidRDefault="00A00EB3" w:rsidP="00A00EB3">
      <w:pPr>
        <w:rPr>
          <w:b/>
          <w:bCs/>
        </w:rPr>
      </w:pPr>
      <w:r w:rsidRPr="00A00EB3">
        <w:rPr>
          <w:b/>
          <w:bCs/>
        </w:rPr>
        <w:t>11.             Sie erreichen uns unter folgenden Kontaktdaten:</w:t>
      </w:r>
    </w:p>
    <w:p w14:paraId="652BD37F" w14:textId="77777777" w:rsidR="00A00EB3" w:rsidRPr="00A00EB3" w:rsidRDefault="00A00EB3" w:rsidP="00A00EB3">
      <w:r w:rsidRPr="00A00EB3">
        <w:rPr>
          <w:i/>
          <w:iCs/>
        </w:rPr>
        <w:t>Fa. SKOPAL e.U.</w:t>
      </w:r>
      <w:r w:rsidRPr="00A00EB3">
        <w:rPr>
          <w:i/>
          <w:iCs/>
        </w:rPr>
        <w:br/>
        <w:t>Gabriel Skopal</w:t>
      </w:r>
    </w:p>
    <w:p w14:paraId="5D5D8F45" w14:textId="77777777" w:rsidR="00A00EB3" w:rsidRPr="00A00EB3" w:rsidRDefault="00A00EB3" w:rsidP="00A00EB3">
      <w:proofErr w:type="spellStart"/>
      <w:r w:rsidRPr="00A00EB3">
        <w:t>Mariazellerstraße</w:t>
      </w:r>
      <w:proofErr w:type="spellEnd"/>
      <w:r w:rsidRPr="00A00EB3">
        <w:t xml:space="preserve"> 31</w:t>
      </w:r>
      <w:r w:rsidRPr="00A00EB3">
        <w:rPr>
          <w:i/>
          <w:iCs/>
        </w:rPr>
        <w:br/>
        <w:t>3204 Kirchberg an der Pielach</w:t>
      </w:r>
    </w:p>
    <w:p w14:paraId="03F30143" w14:textId="77777777" w:rsidR="003876AE" w:rsidRDefault="003876AE"/>
    <w:sectPr w:rsidR="003876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D4F25"/>
    <w:multiLevelType w:val="multilevel"/>
    <w:tmpl w:val="23A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553C5"/>
    <w:multiLevelType w:val="multilevel"/>
    <w:tmpl w:val="08B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F688E"/>
    <w:multiLevelType w:val="multilevel"/>
    <w:tmpl w:val="B98E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93036">
    <w:abstractNumId w:val="0"/>
  </w:num>
  <w:num w:numId="2" w16cid:durableId="58749948">
    <w:abstractNumId w:val="1"/>
  </w:num>
  <w:num w:numId="3" w16cid:durableId="151017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B3"/>
    <w:rsid w:val="001F0EF1"/>
    <w:rsid w:val="003671F7"/>
    <w:rsid w:val="003876AE"/>
    <w:rsid w:val="00A00E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F48F"/>
  <w15:chartTrackingRefBased/>
  <w15:docId w15:val="{CFD88B05-752B-4B68-94E8-FD7BA3B3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0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0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0E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0E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0E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0E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0E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0E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0E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0E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0E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0E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0E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0E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00E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0E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0E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0EB3"/>
    <w:rPr>
      <w:rFonts w:eastAsiaTheme="majorEastAsia" w:cstheme="majorBidi"/>
      <w:color w:val="272727" w:themeColor="text1" w:themeTint="D8"/>
    </w:rPr>
  </w:style>
  <w:style w:type="paragraph" w:styleId="Titel">
    <w:name w:val="Title"/>
    <w:basedOn w:val="Standard"/>
    <w:next w:val="Standard"/>
    <w:link w:val="TitelZchn"/>
    <w:uiPriority w:val="10"/>
    <w:qFormat/>
    <w:rsid w:val="00A00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0E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0E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0E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0E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0EB3"/>
    <w:rPr>
      <w:i/>
      <w:iCs/>
      <w:color w:val="404040" w:themeColor="text1" w:themeTint="BF"/>
    </w:rPr>
  </w:style>
  <w:style w:type="paragraph" w:styleId="Listenabsatz">
    <w:name w:val="List Paragraph"/>
    <w:basedOn w:val="Standard"/>
    <w:uiPriority w:val="34"/>
    <w:qFormat/>
    <w:rsid w:val="00A00EB3"/>
    <w:pPr>
      <w:ind w:left="720"/>
      <w:contextualSpacing/>
    </w:pPr>
  </w:style>
  <w:style w:type="character" w:styleId="IntensiveHervorhebung">
    <w:name w:val="Intense Emphasis"/>
    <w:basedOn w:val="Absatz-Standardschriftart"/>
    <w:uiPriority w:val="21"/>
    <w:qFormat/>
    <w:rsid w:val="00A00EB3"/>
    <w:rPr>
      <w:i/>
      <w:iCs/>
      <w:color w:val="0F4761" w:themeColor="accent1" w:themeShade="BF"/>
    </w:rPr>
  </w:style>
  <w:style w:type="paragraph" w:styleId="IntensivesZitat">
    <w:name w:val="Intense Quote"/>
    <w:basedOn w:val="Standard"/>
    <w:next w:val="Standard"/>
    <w:link w:val="IntensivesZitatZchn"/>
    <w:uiPriority w:val="30"/>
    <w:qFormat/>
    <w:rsid w:val="00A00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0EB3"/>
    <w:rPr>
      <w:i/>
      <w:iCs/>
      <w:color w:val="0F4761" w:themeColor="accent1" w:themeShade="BF"/>
    </w:rPr>
  </w:style>
  <w:style w:type="character" w:styleId="IntensiverVerweis">
    <w:name w:val="Intense Reference"/>
    <w:basedOn w:val="Absatz-Standardschriftart"/>
    <w:uiPriority w:val="32"/>
    <w:qFormat/>
    <w:rsid w:val="00A00EB3"/>
    <w:rPr>
      <w:b/>
      <w:bCs/>
      <w:smallCaps/>
      <w:color w:val="0F4761" w:themeColor="accent1" w:themeShade="BF"/>
      <w:spacing w:val="5"/>
    </w:rPr>
  </w:style>
  <w:style w:type="character" w:styleId="Hyperlink">
    <w:name w:val="Hyperlink"/>
    <w:basedOn w:val="Absatz-Standardschriftart"/>
    <w:uiPriority w:val="99"/>
    <w:unhideWhenUsed/>
    <w:rsid w:val="00A00EB3"/>
    <w:rPr>
      <w:color w:val="467886" w:themeColor="hyperlink"/>
      <w:u w:val="single"/>
    </w:rPr>
  </w:style>
  <w:style w:type="character" w:styleId="NichtaufgelsteErwhnung">
    <w:name w:val="Unresolved Mention"/>
    <w:basedOn w:val="Absatz-Standardschriftart"/>
    <w:uiPriority w:val="99"/>
    <w:semiHidden/>
    <w:unhideWhenUsed/>
    <w:rsid w:val="00A00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opal.co.at/Datenschutzerklaerung.pdf" TargetMode="External"/><Relationship Id="rId5" Type="http://schemas.openxmlformats.org/officeDocument/2006/relationships/hyperlink" Target="mailto:office@skopal.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10842</Characters>
  <Application>Microsoft Office Word</Application>
  <DocSecurity>0</DocSecurity>
  <Lines>90</Lines>
  <Paragraphs>25</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Skopal</dc:creator>
  <cp:keywords/>
  <dc:description/>
  <cp:lastModifiedBy>Gabriel Skopal</cp:lastModifiedBy>
  <cp:revision>1</cp:revision>
  <dcterms:created xsi:type="dcterms:W3CDTF">2026-01-10T15:18:00Z</dcterms:created>
  <dcterms:modified xsi:type="dcterms:W3CDTF">2026-01-10T15:19:00Z</dcterms:modified>
</cp:coreProperties>
</file>